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1A81A6E4" w:rsidP="54921B04" w:rsidRDefault="1A81A6E4" w14:paraId="14AB681D" w14:textId="5E75DDC3">
      <w:pPr>
        <w:pStyle w:val="Normal"/>
      </w:pPr>
    </w:p>
    <w:p w:rsidR="1A81A6E4" w:rsidP="19AE9F70" w:rsidRDefault="1A81A6E4" w14:paraId="79A442DF" w14:textId="71F2C006">
      <w:pPr>
        <w:pStyle w:val="Normal"/>
        <w:jc w:val="center"/>
      </w:pPr>
      <w:r w:rsidR="16AF269D">
        <w:drawing>
          <wp:inline wp14:editId="275507AF" wp14:anchorId="7E1B8EC1">
            <wp:extent cx="6400800" cy="3001992"/>
            <wp:effectExtent l="0" t="0" r="0" b="0"/>
            <wp:docPr id="1745850761" name="" descr="Title of flyer &quot;Visual Fire Alarm Safety Event&quot; with photos of a Lifetone fire alarm and fire extinguish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c3c458bb43428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6375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00800" cy="300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81A6E4" w:rsidP="2FB89264" w:rsidRDefault="1A81A6E4" w14:paraId="762291EA" w14:textId="0973703C">
      <w:pPr>
        <w:pStyle w:val="Normal"/>
        <w:spacing w:after="0" w:afterAutospacing="off"/>
        <w:ind w:left="0"/>
        <w:jc w:val="center"/>
        <w:rPr>
          <w:rFonts w:ascii="Aptos" w:hAnsi="Aptos" w:eastAsia="Aptos" w:cs="Aptos"/>
          <w:sz w:val="48"/>
          <w:szCs w:val="48"/>
        </w:rPr>
      </w:pPr>
      <w:r w:rsidRPr="2FB89264" w:rsidR="401F677C">
        <w:rPr>
          <w:rFonts w:ascii="Aptos" w:hAnsi="Aptos" w:eastAsia="Aptos" w:cs="Aptos"/>
          <w:sz w:val="16"/>
          <w:szCs w:val="16"/>
        </w:rPr>
        <w:t xml:space="preserve"> </w:t>
      </w:r>
      <w:r w:rsidRPr="2FB89264" w:rsidR="16AF269D">
        <w:rPr>
          <w:rFonts w:ascii="Aptos" w:hAnsi="Aptos" w:eastAsia="Aptos" w:cs="Aptos"/>
          <w:sz w:val="48"/>
          <w:szCs w:val="48"/>
        </w:rPr>
        <w:t>Saturday, June 15</w:t>
      </w:r>
      <w:r w:rsidRPr="2FB89264" w:rsidR="6AF48AF8">
        <w:rPr>
          <w:rFonts w:ascii="Aptos" w:hAnsi="Aptos" w:eastAsia="Aptos" w:cs="Aptos"/>
          <w:sz w:val="48"/>
          <w:szCs w:val="48"/>
        </w:rPr>
        <w:t>, 2024</w:t>
      </w:r>
      <w:r w:rsidRPr="2FB89264" w:rsidR="16AF269D">
        <w:rPr>
          <w:rFonts w:ascii="Aptos" w:hAnsi="Aptos" w:eastAsia="Aptos" w:cs="Aptos"/>
          <w:sz w:val="48"/>
          <w:szCs w:val="48"/>
        </w:rPr>
        <w:t xml:space="preserve"> </w:t>
      </w:r>
    </w:p>
    <w:p w:rsidR="1A81A6E4" w:rsidP="275507AF" w:rsidRDefault="1A81A6E4" w14:paraId="1B749D86" w14:textId="62827453">
      <w:pPr>
        <w:pStyle w:val="Normal"/>
        <w:ind w:left="0"/>
        <w:jc w:val="center"/>
        <w:rPr>
          <w:rFonts w:ascii="Aptos" w:hAnsi="Aptos" w:eastAsia="Aptos" w:cs="Aptos"/>
          <w:sz w:val="48"/>
          <w:szCs w:val="48"/>
        </w:rPr>
      </w:pPr>
      <w:r w:rsidRPr="2FB89264" w:rsidR="16AF269D">
        <w:rPr>
          <w:rFonts w:ascii="Aptos" w:hAnsi="Aptos" w:eastAsia="Aptos" w:cs="Aptos"/>
          <w:sz w:val="48"/>
          <w:szCs w:val="48"/>
        </w:rPr>
        <w:t>10AM – 12PM</w:t>
      </w:r>
    </w:p>
    <w:p w:rsidR="1A81A6E4" w:rsidP="2FB89264" w:rsidRDefault="1A81A6E4" w14:paraId="243BE153" w14:textId="148B5CEC">
      <w:pPr>
        <w:pStyle w:val="Normal"/>
        <w:spacing w:after="0" w:afterAutospacing="off"/>
        <w:ind w:left="0"/>
        <w:jc w:val="center"/>
        <w:rPr>
          <w:rFonts w:ascii="Aptos" w:hAnsi="Aptos" w:eastAsia="Aptos" w:cs="Aptos"/>
          <w:sz w:val="48"/>
          <w:szCs w:val="48"/>
        </w:rPr>
      </w:pPr>
      <w:r w:rsidRPr="2FB89264" w:rsidR="16AF269D">
        <w:rPr>
          <w:rFonts w:ascii="Aptos" w:hAnsi="Aptos" w:eastAsia="Aptos" w:cs="Aptos"/>
          <w:sz w:val="48"/>
          <w:szCs w:val="48"/>
        </w:rPr>
        <w:t xml:space="preserve">Central West Community Center </w:t>
      </w:r>
    </w:p>
    <w:p w:rsidR="4278AFA4" w:rsidP="2FB89264" w:rsidRDefault="4278AFA4" w14:paraId="0305DE5A" w14:textId="70BC018A">
      <w:pPr>
        <w:pStyle w:val="Normal"/>
        <w:spacing w:after="0" w:afterAutospacing="off"/>
        <w:ind/>
        <w:jc w:val="center"/>
        <w:rPr>
          <w:rFonts w:ascii="Aptos" w:hAnsi="Aptos" w:eastAsia="Aptos" w:cs="Aptos"/>
          <w:sz w:val="48"/>
          <w:szCs w:val="48"/>
        </w:rPr>
      </w:pPr>
      <w:r w:rsidRPr="2FB89264" w:rsidR="16AF269D">
        <w:rPr>
          <w:rFonts w:ascii="Aptos" w:hAnsi="Aptos" w:eastAsia="Aptos" w:cs="Aptos"/>
          <w:sz w:val="48"/>
          <w:szCs w:val="48"/>
        </w:rPr>
        <w:t>2102 West Ogden Avenue</w:t>
      </w:r>
      <w:r w:rsidRPr="2FB89264" w:rsidR="331413E4">
        <w:rPr>
          <w:rFonts w:ascii="Aptos" w:hAnsi="Aptos" w:eastAsia="Aptos" w:cs="Aptos"/>
          <w:sz w:val="48"/>
          <w:szCs w:val="48"/>
        </w:rPr>
        <w:t>, Chicago</w:t>
      </w:r>
    </w:p>
    <w:p w:rsidR="04B0D553" w:rsidP="0D83DF32" w:rsidRDefault="04B0D553" w14:paraId="304EAB61" w14:textId="4B2651BC">
      <w:pPr>
        <w:pStyle w:val="Normal"/>
        <w:ind w:left="270"/>
        <w:jc w:val="center"/>
      </w:pPr>
    </w:p>
    <w:p w:rsidR="2B28591A" w:rsidP="63AB0BC4" w:rsidRDefault="2B28591A" w14:paraId="7869B5C6" w14:textId="1BB53C47">
      <w:pPr>
        <w:pStyle w:val="Normal"/>
        <w:spacing w:after="0" w:afterAutospacing="off"/>
        <w:jc w:val="center"/>
        <w:rPr>
          <w:rFonts w:ascii="Aptos" w:hAnsi="Aptos" w:eastAsia="Aptos" w:cs="Aptos"/>
          <w:b w:val="0"/>
          <w:bCs w:val="0"/>
          <w:sz w:val="32"/>
          <w:szCs w:val="32"/>
        </w:rPr>
      </w:pPr>
      <w:r w:rsidRPr="63AB0BC4" w:rsidR="75184512">
        <w:rPr>
          <w:rFonts w:ascii="Aptos" w:hAnsi="Aptos" w:eastAsia="Aptos" w:cs="Aptos"/>
          <w:b w:val="1"/>
          <w:bCs w:val="1"/>
          <w:sz w:val="32"/>
          <w:szCs w:val="32"/>
        </w:rPr>
        <w:t>Learn</w:t>
      </w:r>
      <w:r w:rsidRPr="63AB0BC4" w:rsidR="75184512">
        <w:rPr>
          <w:rFonts w:ascii="Aptos" w:hAnsi="Aptos" w:eastAsia="Aptos" w:cs="Aptos"/>
          <w:b w:val="0"/>
          <w:bCs w:val="0"/>
          <w:sz w:val="32"/>
          <w:szCs w:val="32"/>
        </w:rPr>
        <w:t xml:space="preserve"> about fire </w:t>
      </w:r>
      <w:r w:rsidRPr="63AB0BC4" w:rsidR="26C8E91F">
        <w:rPr>
          <w:rFonts w:ascii="Aptos" w:hAnsi="Aptos" w:eastAsia="Aptos" w:cs="Aptos"/>
          <w:b w:val="0"/>
          <w:bCs w:val="0"/>
          <w:sz w:val="32"/>
          <w:szCs w:val="32"/>
        </w:rPr>
        <w:t xml:space="preserve">prevention and </w:t>
      </w:r>
      <w:r w:rsidRPr="63AB0BC4" w:rsidR="75184512">
        <w:rPr>
          <w:rFonts w:ascii="Aptos" w:hAnsi="Aptos" w:eastAsia="Aptos" w:cs="Aptos"/>
          <w:b w:val="0"/>
          <w:bCs w:val="0"/>
          <w:sz w:val="32"/>
          <w:szCs w:val="32"/>
        </w:rPr>
        <w:t>sa</w:t>
      </w:r>
      <w:r w:rsidRPr="63AB0BC4" w:rsidR="75184512">
        <w:rPr>
          <w:rFonts w:ascii="Aptos" w:hAnsi="Aptos" w:eastAsia="Aptos" w:cs="Aptos"/>
          <w:b w:val="0"/>
          <w:bCs w:val="0"/>
          <w:sz w:val="32"/>
          <w:szCs w:val="32"/>
        </w:rPr>
        <w:t xml:space="preserve">fety for </w:t>
      </w:r>
      <w:r w:rsidRPr="63AB0BC4" w:rsidR="168ECCFE">
        <w:rPr>
          <w:rFonts w:ascii="Aptos" w:hAnsi="Aptos" w:eastAsia="Aptos" w:cs="Aptos"/>
          <w:b w:val="0"/>
          <w:bCs w:val="0"/>
          <w:sz w:val="32"/>
          <w:szCs w:val="32"/>
        </w:rPr>
        <w:t xml:space="preserve">people who are </w:t>
      </w:r>
    </w:p>
    <w:p w:rsidR="2B28591A" w:rsidP="2FB89264" w:rsidRDefault="2B28591A" w14:paraId="6A17667D" w14:textId="7D19204B">
      <w:pPr>
        <w:pStyle w:val="Normal"/>
        <w:spacing w:after="0" w:afterAutospacing="off"/>
        <w:jc w:val="center"/>
        <w:rPr>
          <w:rFonts w:ascii="Aptos" w:hAnsi="Aptos" w:eastAsia="Aptos" w:cs="Aptos"/>
          <w:b w:val="0"/>
          <w:bCs w:val="0"/>
          <w:sz w:val="32"/>
          <w:szCs w:val="32"/>
        </w:rPr>
      </w:pPr>
      <w:r w:rsidRPr="63AB0BC4" w:rsidR="75184512">
        <w:rPr>
          <w:rFonts w:ascii="Aptos" w:hAnsi="Aptos" w:eastAsia="Aptos" w:cs="Aptos"/>
          <w:b w:val="0"/>
          <w:bCs w:val="0"/>
          <w:sz w:val="32"/>
          <w:szCs w:val="32"/>
        </w:rPr>
        <w:t>Deaf</w:t>
      </w:r>
      <w:r w:rsidRPr="63AB0BC4" w:rsidR="7DDBEA8A">
        <w:rPr>
          <w:rFonts w:ascii="Aptos" w:hAnsi="Aptos" w:eastAsia="Aptos" w:cs="Aptos"/>
          <w:b w:val="0"/>
          <w:bCs w:val="0"/>
          <w:sz w:val="32"/>
          <w:szCs w:val="32"/>
        </w:rPr>
        <w:t xml:space="preserve">, </w:t>
      </w:r>
      <w:r w:rsidRPr="63AB0BC4" w:rsidR="7DDBEA8A">
        <w:rPr>
          <w:rFonts w:ascii="Aptos" w:hAnsi="Aptos" w:eastAsia="Aptos" w:cs="Aptos"/>
          <w:b w:val="0"/>
          <w:bCs w:val="0"/>
          <w:sz w:val="32"/>
          <w:szCs w:val="32"/>
        </w:rPr>
        <w:t>Deaf</w:t>
      </w:r>
      <w:r w:rsidRPr="63AB0BC4" w:rsidR="0D7CE2D8">
        <w:rPr>
          <w:rFonts w:ascii="Aptos" w:hAnsi="Aptos" w:eastAsia="Aptos" w:cs="Aptos"/>
          <w:b w:val="0"/>
          <w:bCs w:val="0"/>
          <w:sz w:val="32"/>
          <w:szCs w:val="32"/>
        </w:rPr>
        <w:t>B</w:t>
      </w:r>
      <w:r w:rsidRPr="63AB0BC4" w:rsidR="7DDBEA8A">
        <w:rPr>
          <w:rFonts w:ascii="Aptos" w:hAnsi="Aptos" w:eastAsia="Aptos" w:cs="Aptos"/>
          <w:b w:val="0"/>
          <w:bCs w:val="0"/>
          <w:sz w:val="32"/>
          <w:szCs w:val="32"/>
        </w:rPr>
        <w:t>lind</w:t>
      </w:r>
      <w:r w:rsidRPr="63AB0BC4" w:rsidR="7DDBEA8A">
        <w:rPr>
          <w:rFonts w:ascii="Aptos" w:hAnsi="Aptos" w:eastAsia="Aptos" w:cs="Aptos"/>
          <w:b w:val="0"/>
          <w:bCs w:val="0"/>
          <w:sz w:val="32"/>
          <w:szCs w:val="32"/>
        </w:rPr>
        <w:t xml:space="preserve"> and </w:t>
      </w:r>
      <w:r w:rsidRPr="63AB0BC4" w:rsidR="4B5E0804">
        <w:rPr>
          <w:rFonts w:ascii="Aptos" w:hAnsi="Aptos" w:eastAsia="Aptos" w:cs="Aptos"/>
          <w:b w:val="0"/>
          <w:bCs w:val="0"/>
          <w:sz w:val="32"/>
          <w:szCs w:val="32"/>
        </w:rPr>
        <w:t>H</w:t>
      </w:r>
      <w:r w:rsidRPr="63AB0BC4" w:rsidR="75184512">
        <w:rPr>
          <w:rFonts w:ascii="Aptos" w:hAnsi="Aptos" w:eastAsia="Aptos" w:cs="Aptos"/>
          <w:b w:val="0"/>
          <w:bCs w:val="0"/>
          <w:sz w:val="32"/>
          <w:szCs w:val="32"/>
        </w:rPr>
        <w:t xml:space="preserve">ard of </w:t>
      </w:r>
      <w:r w:rsidRPr="63AB0BC4" w:rsidR="14E097B2">
        <w:rPr>
          <w:rFonts w:ascii="Aptos" w:hAnsi="Aptos" w:eastAsia="Aptos" w:cs="Aptos"/>
          <w:b w:val="0"/>
          <w:bCs w:val="0"/>
          <w:sz w:val="32"/>
          <w:szCs w:val="32"/>
        </w:rPr>
        <w:t>H</w:t>
      </w:r>
      <w:r w:rsidRPr="63AB0BC4" w:rsidR="75184512">
        <w:rPr>
          <w:rFonts w:ascii="Aptos" w:hAnsi="Aptos" w:eastAsia="Aptos" w:cs="Aptos"/>
          <w:b w:val="0"/>
          <w:bCs w:val="0"/>
          <w:sz w:val="32"/>
          <w:szCs w:val="32"/>
        </w:rPr>
        <w:t>earin</w:t>
      </w:r>
      <w:r w:rsidRPr="63AB0BC4" w:rsidR="75184512">
        <w:rPr>
          <w:rFonts w:ascii="Aptos" w:hAnsi="Aptos" w:eastAsia="Aptos" w:cs="Aptos"/>
          <w:b w:val="0"/>
          <w:bCs w:val="0"/>
          <w:sz w:val="32"/>
          <w:szCs w:val="32"/>
        </w:rPr>
        <w:t>g</w:t>
      </w:r>
    </w:p>
    <w:p w:rsidR="75184512" w:rsidP="2FB89264" w:rsidRDefault="75184512" w14:paraId="495BEB76" w14:textId="70059F44">
      <w:pPr>
        <w:pStyle w:val="Normal"/>
        <w:spacing w:after="0" w:afterAutospacing="off"/>
        <w:jc w:val="center"/>
        <w:rPr>
          <w:rFonts w:ascii="Aptos" w:hAnsi="Aptos" w:eastAsia="Aptos" w:cs="Aptos"/>
          <w:b w:val="0"/>
          <w:bCs w:val="0"/>
          <w:sz w:val="32"/>
          <w:szCs w:val="32"/>
        </w:rPr>
      </w:pPr>
      <w:r w:rsidRPr="2FB89264" w:rsidR="75184512">
        <w:rPr>
          <w:rFonts w:ascii="Aptos" w:hAnsi="Aptos" w:eastAsia="Aptos" w:cs="Aptos"/>
          <w:b w:val="1"/>
          <w:bCs w:val="1"/>
          <w:sz w:val="32"/>
          <w:szCs w:val="32"/>
        </w:rPr>
        <w:t xml:space="preserve">Register </w:t>
      </w:r>
      <w:r w:rsidRPr="2FB89264" w:rsidR="75184512">
        <w:rPr>
          <w:rFonts w:ascii="Aptos" w:hAnsi="Aptos" w:eastAsia="Aptos" w:cs="Aptos"/>
          <w:b w:val="0"/>
          <w:bCs w:val="0"/>
          <w:sz w:val="32"/>
          <w:szCs w:val="32"/>
        </w:rPr>
        <w:t xml:space="preserve">for a visual smoke alarm installation </w:t>
      </w:r>
      <w:r w:rsidRPr="2FB89264" w:rsidR="75184512">
        <w:rPr>
          <w:rFonts w:ascii="Aptos" w:hAnsi="Aptos" w:eastAsia="Aptos" w:cs="Aptos"/>
          <w:b w:val="0"/>
          <w:bCs w:val="0"/>
          <w:sz w:val="32"/>
          <w:szCs w:val="32"/>
        </w:rPr>
        <w:t>appointment</w:t>
      </w:r>
      <w:r w:rsidRPr="2FB89264" w:rsidR="492BAB35">
        <w:rPr>
          <w:rFonts w:ascii="Aptos" w:hAnsi="Aptos" w:eastAsia="Aptos" w:cs="Aptos"/>
          <w:b w:val="0"/>
          <w:bCs w:val="0"/>
          <w:sz w:val="32"/>
          <w:szCs w:val="32"/>
        </w:rPr>
        <w:t xml:space="preserve"> </w:t>
      </w:r>
    </w:p>
    <w:p w:rsidR="75184512" w:rsidP="2FB89264" w:rsidRDefault="75184512" w14:paraId="463557E3" w14:textId="64637EAF">
      <w:pPr>
        <w:pStyle w:val="Normal"/>
        <w:spacing w:after="0" w:afterAutospacing="off"/>
        <w:jc w:val="center"/>
        <w:rPr>
          <w:rFonts w:ascii="Aptos" w:hAnsi="Aptos" w:eastAsia="Aptos" w:cs="Aptos"/>
          <w:b w:val="0"/>
          <w:bCs w:val="0"/>
          <w:sz w:val="32"/>
          <w:szCs w:val="32"/>
        </w:rPr>
      </w:pPr>
      <w:r w:rsidRPr="2FB89264" w:rsidR="0EB2AFB8">
        <w:rPr>
          <w:rFonts w:ascii="Aptos" w:hAnsi="Aptos" w:eastAsia="Aptos" w:cs="Aptos"/>
          <w:b w:val="0"/>
          <w:bCs w:val="0"/>
          <w:sz w:val="32"/>
          <w:szCs w:val="32"/>
        </w:rPr>
        <w:t xml:space="preserve">(limited to </w:t>
      </w:r>
      <w:r w:rsidRPr="2FB89264" w:rsidR="492BAB35">
        <w:rPr>
          <w:rFonts w:ascii="Aptos" w:hAnsi="Aptos" w:eastAsia="Aptos" w:cs="Aptos"/>
          <w:b w:val="0"/>
          <w:bCs w:val="0"/>
          <w:sz w:val="32"/>
          <w:szCs w:val="32"/>
        </w:rPr>
        <w:t>Chicago residents only)</w:t>
      </w:r>
    </w:p>
    <w:p w:rsidR="2FB89264" w:rsidP="2FB89264" w:rsidRDefault="2FB89264" w14:paraId="368003BB" w14:textId="1E72A0C6">
      <w:pPr>
        <w:pStyle w:val="Normal"/>
        <w:spacing w:after="0" w:afterAutospacing="off"/>
        <w:jc w:val="center"/>
        <w:rPr>
          <w:rFonts w:ascii="Aptos" w:hAnsi="Aptos" w:eastAsia="Aptos" w:cs="Aptos"/>
          <w:b w:val="0"/>
          <w:bCs w:val="0"/>
          <w:sz w:val="36"/>
          <w:szCs w:val="36"/>
        </w:rPr>
      </w:pPr>
    </w:p>
    <w:p w:rsidR="2FB89264" w:rsidP="2FB89264" w:rsidRDefault="2FB89264" w14:paraId="530FFF66" w14:textId="2B7FBF95">
      <w:pPr>
        <w:pStyle w:val="Normal"/>
        <w:spacing w:after="0" w:afterAutospacing="off"/>
        <w:jc w:val="center"/>
        <w:rPr>
          <w:rFonts w:ascii="Aptos" w:hAnsi="Aptos" w:eastAsia="Aptos" w:cs="Aptos"/>
          <w:b w:val="0"/>
          <w:bCs w:val="0"/>
          <w:sz w:val="36"/>
          <w:szCs w:val="36"/>
        </w:rPr>
      </w:pPr>
    </w:p>
    <w:p w:rsidR="02DEB710" w:rsidP="1D0503F6" w:rsidRDefault="02DEB710" w14:paraId="4316CB70" w14:textId="5A6EA9D9">
      <w:pPr>
        <w:pStyle w:val="Normal"/>
        <w:jc w:val="center"/>
        <w:rPr>
          <w:rFonts w:ascii="Aptos" w:hAnsi="Aptos" w:eastAsia="Aptos" w:cs="Aptos"/>
          <w:b w:val="0"/>
          <w:bCs w:val="0"/>
          <w:i w:val="1"/>
          <w:iCs w:val="1"/>
          <w:sz w:val="24"/>
          <w:szCs w:val="24"/>
        </w:rPr>
      </w:pPr>
      <w:r w:rsidRPr="1D0503F6" w:rsidR="0E967ADF">
        <w:rPr>
          <w:rFonts w:ascii="Aptos" w:hAnsi="Aptos" w:eastAsia="Aptos" w:cs="Aptos"/>
          <w:b w:val="0"/>
          <w:bCs w:val="0"/>
          <w:i w:val="1"/>
          <w:iCs w:val="1"/>
          <w:sz w:val="24"/>
          <w:szCs w:val="24"/>
        </w:rPr>
        <w:t xml:space="preserve">ASL Interpreters will be </w:t>
      </w:r>
      <w:r w:rsidRPr="1D0503F6" w:rsidR="0E967ADF">
        <w:rPr>
          <w:rFonts w:ascii="Aptos" w:hAnsi="Aptos" w:eastAsia="Aptos" w:cs="Aptos"/>
          <w:b w:val="0"/>
          <w:bCs w:val="0"/>
          <w:i w:val="1"/>
          <w:iCs w:val="1"/>
          <w:sz w:val="24"/>
          <w:szCs w:val="24"/>
        </w:rPr>
        <w:t>provided</w:t>
      </w:r>
      <w:r w:rsidRPr="1D0503F6" w:rsidR="16194653">
        <w:rPr>
          <w:rFonts w:ascii="Aptos" w:hAnsi="Aptos" w:eastAsia="Aptos" w:cs="Aptos"/>
          <w:b w:val="0"/>
          <w:bCs w:val="0"/>
          <w:i w:val="1"/>
          <w:iCs w:val="1"/>
          <w:sz w:val="24"/>
          <w:szCs w:val="24"/>
        </w:rPr>
        <w:t xml:space="preserve">. Email </w:t>
      </w:r>
      <w:hyperlink r:id="Rb6dfbcea4b3a4577">
        <w:r w:rsidRPr="1D0503F6" w:rsidR="16194653">
          <w:rPr>
            <w:rStyle w:val="Hyperlink"/>
            <w:rFonts w:ascii="Aptos" w:hAnsi="Aptos" w:eastAsia="Aptos" w:cs="Aptos"/>
            <w:b w:val="0"/>
            <w:bCs w:val="0"/>
            <w:i w:val="1"/>
            <w:iCs w:val="1"/>
            <w:sz w:val="24"/>
            <w:szCs w:val="24"/>
          </w:rPr>
          <w:t>access@cityofchicago.org</w:t>
        </w:r>
      </w:hyperlink>
      <w:r w:rsidRPr="1D0503F6" w:rsidR="16194653">
        <w:rPr>
          <w:rFonts w:ascii="Aptos" w:hAnsi="Aptos" w:eastAsia="Aptos" w:cs="Aptos"/>
          <w:b w:val="0"/>
          <w:bCs w:val="0"/>
          <w:i w:val="1"/>
          <w:iCs w:val="1"/>
          <w:sz w:val="24"/>
          <w:szCs w:val="24"/>
        </w:rPr>
        <w:t xml:space="preserve"> for accommodations.</w:t>
      </w:r>
    </w:p>
    <w:sectPr>
      <w:pgSz w:w="12240" w:h="15840" w:orient="portrait"/>
      <w:pgMar w:top="0" w:right="720" w:bottom="720" w:left="720" w:header="720" w:footer="720" w:gutter="0"/>
      <w:cols w:space="720"/>
      <w:docGrid w:linePitch="360"/>
      <w:headerReference w:type="default" r:id="R4d441b2c98814ecb"/>
      <w:footerReference w:type="default" r:id="R2dceb69003194f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9360" w:type="dxa"/>
      <w:jc w:val="center"/>
      <w:tblLayout w:type="fixed"/>
      <w:tblLook w:val="06A0" w:firstRow="1" w:lastRow="0" w:firstColumn="1" w:lastColumn="0" w:noHBand="1" w:noVBand="1"/>
    </w:tblPr>
    <w:tblGrid>
      <w:gridCol w:w="9360"/>
    </w:tblGrid>
    <w:tr w:rsidR="1F26CB73" w:rsidTr="02DEB710" w14:paraId="6D0F7D70">
      <w:trPr>
        <w:trHeight w:val="300"/>
      </w:trPr>
      <w:tc>
        <w:tcPr>
          <w:tcW w:w="9360" w:type="dxa"/>
          <w:tcMar/>
          <w:vAlign w:val="bottom"/>
        </w:tcPr>
        <w:p w:rsidR="1F26CB73" w:rsidP="0D83DF32" w:rsidRDefault="1F26CB73" w14:paraId="5139C97F" w14:textId="0ACDA3B9">
          <w:pPr>
            <w:pStyle w:val="Header"/>
            <w:bidi w:val="0"/>
            <w:ind w:left="-115"/>
            <w:jc w:val="center"/>
          </w:pPr>
        </w:p>
        <w:p w:rsidR="1F26CB73" w:rsidP="0D83DF32" w:rsidRDefault="1F26CB73" w14:paraId="4D131D18" w14:textId="324CDBD5">
          <w:pPr>
            <w:pStyle w:val="Header"/>
            <w:bidi w:val="0"/>
            <w:ind w:left="-115"/>
            <w:jc w:val="center"/>
          </w:pPr>
          <w:r w:rsidR="02DEB710">
            <w:drawing>
              <wp:inline wp14:editId="0611C341" wp14:anchorId="05A5341F">
                <wp:extent cx="4566429" cy="861629"/>
                <wp:effectExtent l="0" t="0" r="0" b="0"/>
                <wp:docPr id="54111787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30237b883b8457d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0" t="85416" r="0" b="0"/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4566429" cy="86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26CB73" w:rsidP="1F26CB73" w:rsidRDefault="1F26CB73" w14:paraId="10ED369D" w14:textId="3F5DE69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9360"/>
    </w:tblGrid>
    <w:tr w:rsidR="1F26CB73" w:rsidTr="0D83DF32" w14:paraId="38652C8D">
      <w:trPr>
        <w:trHeight w:val="300"/>
      </w:trPr>
      <w:tc>
        <w:tcPr>
          <w:tcW w:w="9360" w:type="dxa"/>
          <w:tcMar/>
        </w:tcPr>
        <w:p w:rsidR="1F26CB73" w:rsidP="1F26CB73" w:rsidRDefault="1F26CB73" w14:paraId="38108973" w14:textId="33536E23">
          <w:pPr>
            <w:pStyle w:val="Header"/>
            <w:bidi w:val="0"/>
            <w:ind w:left="-115"/>
            <w:jc w:val="left"/>
          </w:pPr>
          <w:r w:rsidRPr="0D83DF32" w:rsidR="0D83DF32">
            <w:rPr>
              <w:color w:val="FFFFFF" w:themeColor="background1" w:themeTint="FF" w:themeShade="FF"/>
            </w:rPr>
            <w:t>Visual</w:t>
          </w:r>
          <w:r w:rsidRPr="0D83DF32" w:rsidR="0D83DF32">
            <w:rPr>
              <w:color w:val="FFFFFF" w:themeColor="background1" w:themeTint="FF" w:themeShade="FF"/>
            </w:rPr>
            <w:t xml:space="preserve"> Fire Alarm Safety Event brought to you by the Chicago Mayor’s Office for People with Disabilities</w:t>
          </w:r>
        </w:p>
      </w:tc>
    </w:tr>
  </w:tbl>
  <w:p w:rsidR="1F26CB73" w:rsidP="1F26CB73" w:rsidRDefault="1F26CB73" w14:paraId="0A723EED" w14:textId="7EEF1AE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5D7F32"/>
    <w:rsid w:val="02DEB710"/>
    <w:rsid w:val="04B0D553"/>
    <w:rsid w:val="0D7CE2D8"/>
    <w:rsid w:val="0D83DF32"/>
    <w:rsid w:val="0E967ADF"/>
    <w:rsid w:val="0EB2AFB8"/>
    <w:rsid w:val="145D1042"/>
    <w:rsid w:val="14E097B2"/>
    <w:rsid w:val="16194653"/>
    <w:rsid w:val="168ECCFE"/>
    <w:rsid w:val="16AF269D"/>
    <w:rsid w:val="1737D902"/>
    <w:rsid w:val="19AE9F70"/>
    <w:rsid w:val="1A81A6E4"/>
    <w:rsid w:val="1D0503F6"/>
    <w:rsid w:val="1E513D10"/>
    <w:rsid w:val="1E5C0CAD"/>
    <w:rsid w:val="1F26CB73"/>
    <w:rsid w:val="234B5620"/>
    <w:rsid w:val="26C8E91F"/>
    <w:rsid w:val="275507AF"/>
    <w:rsid w:val="2ABF09CB"/>
    <w:rsid w:val="2B28591A"/>
    <w:rsid w:val="2BEA8AA9"/>
    <w:rsid w:val="2FB89264"/>
    <w:rsid w:val="331413E4"/>
    <w:rsid w:val="333C12DE"/>
    <w:rsid w:val="36013651"/>
    <w:rsid w:val="3D55FD13"/>
    <w:rsid w:val="401F677C"/>
    <w:rsid w:val="4278AFA4"/>
    <w:rsid w:val="434A8A8D"/>
    <w:rsid w:val="474FB32D"/>
    <w:rsid w:val="492BAB35"/>
    <w:rsid w:val="4B5E0804"/>
    <w:rsid w:val="4D81B3A5"/>
    <w:rsid w:val="4F3843EA"/>
    <w:rsid w:val="4F8DDBB0"/>
    <w:rsid w:val="5129AC11"/>
    <w:rsid w:val="535D7F32"/>
    <w:rsid w:val="54921B04"/>
    <w:rsid w:val="551E9127"/>
    <w:rsid w:val="564333E9"/>
    <w:rsid w:val="5749E194"/>
    <w:rsid w:val="5AAA8A71"/>
    <w:rsid w:val="5E0B528F"/>
    <w:rsid w:val="5E0E2C96"/>
    <w:rsid w:val="603CCE44"/>
    <w:rsid w:val="61869662"/>
    <w:rsid w:val="6252B8A8"/>
    <w:rsid w:val="625F3212"/>
    <w:rsid w:val="62E38DC2"/>
    <w:rsid w:val="63AB0BC4"/>
    <w:rsid w:val="658A596A"/>
    <w:rsid w:val="672629CB"/>
    <w:rsid w:val="689F96AE"/>
    <w:rsid w:val="6AF48AF8"/>
    <w:rsid w:val="6C5549CE"/>
    <w:rsid w:val="6E003C83"/>
    <w:rsid w:val="73BAC1A6"/>
    <w:rsid w:val="75184512"/>
    <w:rsid w:val="7DDBEA8A"/>
    <w:rsid w:val="7F2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7F32"/>
  <w15:chartTrackingRefBased/>
  <w15:docId w15:val="{5CD9C021-2DD9-4471-A714-3C14FA8725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d441b2c98814ecb" /><Relationship Type="http://schemas.openxmlformats.org/officeDocument/2006/relationships/footer" Target="footer.xml" Id="R2dceb69003194ff1" /><Relationship Type="http://schemas.openxmlformats.org/officeDocument/2006/relationships/image" Target="/media/image4.jpg" Id="R09c3c458bb43428f" /><Relationship Type="http://schemas.openxmlformats.org/officeDocument/2006/relationships/hyperlink" Target="mailto:access@cityofchicago.org" TargetMode="External" Id="Rb6dfbcea4b3a4577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6.jpg" Id="R630237b883b845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965D9DA52FA4C85C71C0ACCD3AE17" ma:contentTypeVersion="16" ma:contentTypeDescription="Create a new document." ma:contentTypeScope="" ma:versionID="f1af1ae6db522dc07edfbc652f579430">
  <xsd:schema xmlns:xsd="http://www.w3.org/2001/XMLSchema" xmlns:xs="http://www.w3.org/2001/XMLSchema" xmlns:p="http://schemas.microsoft.com/office/2006/metadata/properties" xmlns:ns2="b486299c-ca52-4312-9ec7-58ae14650515" xmlns:ns3="875a6b54-38f2-42c1-8b55-010005c2ce3e" targetNamespace="http://schemas.microsoft.com/office/2006/metadata/properties" ma:root="true" ma:fieldsID="49b99d50e1b0de7e077e5acfb2387e85" ns2:_="" ns3:_="">
    <xsd:import namespace="b486299c-ca52-4312-9ec7-58ae14650515"/>
    <xsd:import namespace="875a6b54-38f2-42c1-8b55-010005c2c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299c-ca52-4312-9ec7-58ae14650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6b54-38f2-42c1-8b55-010005c2c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9c16bab-ebe4-484d-a7de-decd0de296fd}" ma:internalName="TaxCatchAll" ma:showField="CatchAllData" ma:web="875a6b54-38f2-42c1-8b55-010005c2c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6b54-38f2-42c1-8b55-010005c2ce3e" xsi:nil="true"/>
    <lcf76f155ced4ddcb4097134ff3c332f xmlns="b486299c-ca52-4312-9ec7-58ae146505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F44AD9-770B-4ADF-8F1B-03674C8B5757}"/>
</file>

<file path=customXml/itemProps2.xml><?xml version="1.0" encoding="utf-8"?>
<ds:datastoreItem xmlns:ds="http://schemas.openxmlformats.org/officeDocument/2006/customXml" ds:itemID="{4BB9377A-65B5-480C-A357-B7E378339C20}"/>
</file>

<file path=customXml/itemProps3.xml><?xml version="1.0" encoding="utf-8"?>
<ds:datastoreItem xmlns:ds="http://schemas.openxmlformats.org/officeDocument/2006/customXml" ds:itemID="{C6D4B7C7-B11F-4CA8-AB47-4ED3B795CF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Ellen Wernecke</dc:creator>
  <keywords/>
  <dc:description/>
  <lastModifiedBy>Ellen Wernecke</lastModifiedBy>
  <dcterms:created xsi:type="dcterms:W3CDTF">2024-04-16T14:24:07.0000000Z</dcterms:created>
  <dcterms:modified xsi:type="dcterms:W3CDTF">2024-05-03T16:00:14.5154269Z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0x0101006A0965D9DA52FA4C85C71C0ACCD3AE17</vt:lpwstr>
  </property>
  <property fmtid="{D5CDD505-2E9C-101B-9397-08002B2CF9AE}" pid="3" name="MediaServiceImageTags">
    <vt:lpwstr/>
  </property>
</Properties>
</file>